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AC" w:rsidRDefault="00DA44AC">
      <w:pPr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A44AC" w:rsidRPr="00FB4C4D" w:rsidRDefault="00B45069" w:rsidP="00FB4C4D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r w:rsidRPr="00FB4C4D">
        <w:rPr>
          <w:rFonts w:ascii="Times New Roman" w:eastAsia="宋体" w:hAnsi="Times New Roman" w:cs="Times New Roman" w:hint="eastAsia"/>
          <w:b/>
          <w:sz w:val="44"/>
          <w:szCs w:val="44"/>
        </w:rPr>
        <w:t>湖北师范大学</w:t>
      </w:r>
      <w:r w:rsidR="00943831">
        <w:rPr>
          <w:rFonts w:ascii="Times New Roman" w:eastAsia="宋体" w:hAnsi="Times New Roman" w:cs="Times New Roman" w:hint="eastAsia"/>
          <w:b/>
          <w:sz w:val="44"/>
          <w:szCs w:val="44"/>
        </w:rPr>
        <w:t>师范生</w:t>
      </w:r>
      <w:r w:rsidRPr="00FB4C4D">
        <w:rPr>
          <w:rFonts w:ascii="Times New Roman" w:eastAsia="宋体" w:hAnsi="Times New Roman" w:cs="Times New Roman" w:hint="eastAsia"/>
          <w:b/>
          <w:sz w:val="44"/>
          <w:szCs w:val="44"/>
        </w:rPr>
        <w:t>微格教学技能评价表</w:t>
      </w:r>
    </w:p>
    <w:p w:rsidR="00DA44AC" w:rsidRDefault="00DA44AC">
      <w:pPr>
        <w:ind w:firstLineChars="745" w:firstLine="2094"/>
        <w:rPr>
          <w:rFonts w:ascii="Times New Roman" w:eastAsia="宋体" w:hAnsi="Times New Roman" w:cs="Times New Roman"/>
          <w:b/>
          <w:sz w:val="28"/>
          <w:szCs w:val="28"/>
        </w:rPr>
      </w:pPr>
      <w:bookmarkStart w:id="0" w:name="_GoBack"/>
      <w:bookmarkEnd w:id="0"/>
    </w:p>
    <w:p w:rsidR="00DA44AC" w:rsidRDefault="00B45069">
      <w:pPr>
        <w:ind w:leftChars="-202" w:left="-424" w:rightChars="-203" w:right="-426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>学院</w:t>
      </w:r>
      <w:r w:rsidR="009F4904">
        <w:rPr>
          <w:rFonts w:ascii="宋体" w:eastAsia="宋体" w:hAnsi="宋体" w:cs="Times New Roman" w:hint="eastAsia"/>
          <w:szCs w:val="21"/>
        </w:rPr>
        <w:t xml:space="preserve">:        </w:t>
      </w:r>
      <w:r>
        <w:rPr>
          <w:rFonts w:ascii="宋体" w:eastAsia="宋体" w:hAnsi="宋体" w:cs="Times New Roman" w:hint="eastAsia"/>
          <w:szCs w:val="21"/>
        </w:rPr>
        <w:t>专业</w:t>
      </w:r>
      <w:r w:rsidR="009F4904">
        <w:rPr>
          <w:rFonts w:ascii="宋体" w:eastAsia="宋体" w:hAnsi="宋体" w:cs="Times New Roman" w:hint="eastAsia"/>
          <w:szCs w:val="21"/>
        </w:rPr>
        <w:t xml:space="preserve">:          </w:t>
      </w:r>
      <w:r w:rsidR="00A02749">
        <w:rPr>
          <w:rFonts w:ascii="宋体" w:eastAsia="宋体" w:hAnsi="宋体" w:cs="Times New Roman" w:hint="eastAsia"/>
          <w:szCs w:val="21"/>
        </w:rPr>
        <w:t>班级</w:t>
      </w:r>
      <w:r w:rsidR="009F4904">
        <w:rPr>
          <w:rFonts w:ascii="宋体" w:eastAsia="宋体" w:hAnsi="宋体" w:cs="Times New Roman" w:hint="eastAsia"/>
          <w:szCs w:val="21"/>
        </w:rPr>
        <w:t xml:space="preserve">:    </w:t>
      </w:r>
      <w:r>
        <w:rPr>
          <w:rFonts w:ascii="宋体" w:eastAsia="宋体" w:hAnsi="宋体" w:cs="Times New Roman" w:hint="eastAsia"/>
          <w:szCs w:val="21"/>
        </w:rPr>
        <w:t xml:space="preserve">      (讲授人)姓名: </w:t>
      </w:r>
      <w:r w:rsidR="009F4904">
        <w:rPr>
          <w:rFonts w:ascii="宋体" w:eastAsia="宋体" w:hAnsi="宋体" w:cs="Times New Roman" w:hint="eastAsia"/>
          <w:szCs w:val="21"/>
        </w:rPr>
        <w:t xml:space="preserve">        </w:t>
      </w:r>
      <w:r>
        <w:rPr>
          <w:rFonts w:ascii="宋体" w:eastAsia="宋体" w:hAnsi="宋体" w:cs="Times New Roman" w:hint="eastAsia"/>
          <w:szCs w:val="21"/>
        </w:rPr>
        <w:t>填表日期:</w:t>
      </w:r>
    </w:p>
    <w:p w:rsidR="00DA44AC" w:rsidRDefault="00DA44AC">
      <w:pPr>
        <w:ind w:leftChars="-202" w:left="-424" w:rightChars="-203" w:right="-426"/>
        <w:rPr>
          <w:rFonts w:ascii="宋体" w:eastAsia="宋体" w:hAnsi="宋体" w:cs="Times New Roman"/>
          <w:szCs w:val="21"/>
          <w:u w:val="single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11"/>
        <w:gridCol w:w="680"/>
        <w:gridCol w:w="6628"/>
        <w:gridCol w:w="709"/>
        <w:gridCol w:w="674"/>
      </w:tblGrid>
      <w:tr w:rsidR="009078BE" w:rsidTr="009078BE">
        <w:trPr>
          <w:trHeight w:val="818"/>
          <w:jc w:val="center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训练内容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教学技能评价标准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 w:rsidP="00787DE8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分值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 w:rsidP="00787DE8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评分</w:t>
            </w: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教学设计技能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1.教学目标清晰，符合课标要求、学科特点和学生实际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20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2</w:t>
            </w:r>
            <w:r>
              <w:rPr>
                <w:rFonts w:ascii="宋体" w:eastAsia="宋体" w:hAnsi="宋体" w:cs="Times New Roman" w:hint="eastAsia"/>
                <w:szCs w:val="21"/>
              </w:rPr>
              <w:t>.教学内容前后知识点关系、地位、作用描述准确，重点、难点分析清楚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3.学生认知特点和水平表述恰当，学习习惯和能力分析合理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4.教学重点突出，点面结合，深浅适度；难点清楚，把握准确；化难为易，处理恰当，注重教学互动，启发学生思考及问题解决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pacing w:val="-6"/>
                <w:szCs w:val="21"/>
              </w:rPr>
            </w:pPr>
            <w:r>
              <w:rPr>
                <w:rFonts w:ascii="宋体" w:eastAsia="宋体" w:hAnsi="宋体" w:cs="Times New Roman" w:hint="eastAsia"/>
                <w:spacing w:val="-6"/>
                <w:szCs w:val="21"/>
              </w:rPr>
              <w:t>5.课时分配科学、合理，辅导与答疑设置合理，练习、作业、讨论安排符合教学目标，有助于强化学生反思、理解和问题解决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pacing w:val="-8"/>
                <w:szCs w:val="21"/>
              </w:rPr>
            </w:pPr>
            <w:r>
              <w:rPr>
                <w:rFonts w:ascii="宋体" w:eastAsia="宋体" w:hAnsi="宋体" w:cs="Times New Roman" w:hint="eastAsia"/>
                <w:spacing w:val="-8"/>
                <w:szCs w:val="21"/>
              </w:rPr>
              <w:t>6.文字、符号、单位和公式符合标准规范；语言简洁明了，字体、图表运用适当；文档结构完整，布局合理，格式美观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 w:rsidP="00277C03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7.教学方案的整体设计富有创新性，较好体现课程改革的理念和要求；教学方法选择适当，教学过程设计有特色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教学语言技能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1.普通话（或外国语）标准，语调高低和语速快慢适中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2.表达规范、条理性好、逻辑性强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3.课堂口语、书面语言和体态语言相结合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使用教学媒体技能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1.能合理的选择常规教学媒体如实物、标本、模型等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11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2.能熟练运用现代教学媒体如课件、录音、录像等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课堂教学技能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导入技能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1.针对教学内容和学生的特点，导入目的明确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2.能引起学生的兴趣，有启发性，时间掌握得当紧凑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3.导入与新知识联系紧密，进入课题自然合理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板书板画技能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1.使用规范汉字（或外国语）书写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2.条理清晰，布局合理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3.形式多样、启发思维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4.文字、图表科学准确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5.板画简单明了，形象生动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演示技能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1.对演示物精心选择，演示目的明确，紧密结合教学重点，对演示器具交代清楚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2.演示与叙述、讲解结合恰当，程序步骤清晰，示范性操作规范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3.演示的现象直观明显，有启发性，对演示结果解释恰当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讲解</w:t>
            </w:r>
          </w:p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1.讲解内容、方法与学生认知阶段相当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2.讲解逻辑清晰，用词确切，重点关键加以强调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3.讲解运用举例（正、反例）、提问、谈话，与学生呼应，互动效果好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4.在讲解中注意学生反映，不断激励，帮助其深化、巩固所讲内容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提问</w:t>
            </w:r>
          </w:p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1.能把握提问的动机和时机，表达清晰，内容明确，重点突出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2.提问后适当停顿，给予学生思考时间，提示恰当，帮助学生思考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3.对学生作答能准确分析，客观评价，对学生鼓励、批评适时恰当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反馈强化技能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1.反馈形式灵活多样，反馈及时准确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2.在教学重点、关键处使用强化技能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3.强化恰当、合适、自然、灵活，采用多种强化类型，引起学生注意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结束</w:t>
            </w:r>
          </w:p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1.明确教学重点，提示知识要点，形成知识系统，使学生理解升华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2.结束时安排活动（练习、提问、小实验等），作业布置明确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469"/>
          <w:jc w:val="center"/>
        </w:trPr>
        <w:tc>
          <w:tcPr>
            <w:tcW w:w="5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组织教学技能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1.组织教学的语言运用明确、恰当，目光暗示与语言配合，效果好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2.及时运用反馈、调整，师生互动和控制效果好，教学进程自然、活跃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3.运用恰当方法并变换方式，保持学生的积极状态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变化技能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1.音量、音调变化，声音的速度、缓急和语言中停顿恰当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2.面部表情、手势、头部动作、目光接触、身体移动等变化恰当自然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9078BE" w:rsidTr="009078BE">
        <w:trPr>
          <w:trHeight w:val="340"/>
          <w:jc w:val="center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 w:rsidP="00B45069">
            <w:pPr>
              <w:spacing w:line="312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3.视觉媒体、听觉媒体的使用有变化，促使学生参与互动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BE" w:rsidRDefault="009078BE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</w:p>
        </w:tc>
      </w:tr>
      <w:tr w:rsidR="00CD7014" w:rsidTr="009078BE">
        <w:trPr>
          <w:trHeight w:val="3531"/>
          <w:jc w:val="center"/>
        </w:trPr>
        <w:tc>
          <w:tcPr>
            <w:tcW w:w="9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14" w:rsidRDefault="00CD7014" w:rsidP="00CD7014">
            <w:pPr>
              <w:spacing w:line="312" w:lineRule="auto"/>
              <w:rPr>
                <w:rFonts w:ascii="宋体" w:eastAsia="宋体" w:hAnsi="宋体" w:cs="Arial Unicode MS"/>
                <w:szCs w:val="21"/>
              </w:rPr>
            </w:pPr>
            <w:r>
              <w:rPr>
                <w:rFonts w:ascii="宋体" w:eastAsia="宋体" w:hAnsi="宋体" w:cs="Arial Unicode MS" w:hint="eastAsia"/>
                <w:szCs w:val="21"/>
              </w:rPr>
              <w:t>指导教师评语：</w:t>
            </w:r>
          </w:p>
        </w:tc>
      </w:tr>
      <w:tr w:rsidR="00DA44AC" w:rsidTr="009078BE">
        <w:trPr>
          <w:trHeight w:val="340"/>
          <w:jc w:val="center"/>
        </w:trPr>
        <w:tc>
          <w:tcPr>
            <w:tcW w:w="7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AC" w:rsidRDefault="00B45069">
            <w:pPr>
              <w:spacing w:line="312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    评    成    绩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AC" w:rsidRDefault="00DA44AC">
            <w:pPr>
              <w:spacing w:line="312" w:lineRule="auto"/>
              <w:jc w:val="center"/>
              <w:rPr>
                <w:rFonts w:ascii="宋体" w:eastAsia="宋体" w:hAnsi="宋体" w:cs="Arial Unicode MS"/>
                <w:szCs w:val="21"/>
              </w:rPr>
            </w:pPr>
          </w:p>
        </w:tc>
      </w:tr>
    </w:tbl>
    <w:p w:rsidR="00DA44AC" w:rsidRPr="00CD7014" w:rsidRDefault="00B45069" w:rsidP="00FF455A">
      <w:pPr>
        <w:wordWrap w:val="0"/>
        <w:spacing w:line="560" w:lineRule="exact"/>
        <w:jc w:val="righ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指导教师（签名）：</w:t>
      </w:r>
      <w:r w:rsidR="00FF455A">
        <w:rPr>
          <w:rFonts w:ascii="Times New Roman" w:eastAsia="宋体" w:hAnsi="Times New Roman" w:cs="Times New Roman" w:hint="eastAsia"/>
        </w:rPr>
        <w:t xml:space="preserve">           </w:t>
      </w:r>
    </w:p>
    <w:sectPr w:rsidR="00DA44AC" w:rsidRPr="00CD7014" w:rsidSect="00293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E01" w:rsidRDefault="00092E01" w:rsidP="00CD7014">
      <w:r>
        <w:separator/>
      </w:r>
    </w:p>
  </w:endnote>
  <w:endnote w:type="continuationSeparator" w:id="1">
    <w:p w:rsidR="00092E01" w:rsidRDefault="00092E01" w:rsidP="00C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E01" w:rsidRDefault="00092E01" w:rsidP="00CD7014">
      <w:r>
        <w:separator/>
      </w:r>
    </w:p>
  </w:footnote>
  <w:footnote w:type="continuationSeparator" w:id="1">
    <w:p w:rsidR="00092E01" w:rsidRDefault="00092E01" w:rsidP="00C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4AC"/>
    <w:rsid w:val="00092E01"/>
    <w:rsid w:val="000C58F0"/>
    <w:rsid w:val="000E7D66"/>
    <w:rsid w:val="000F1E9A"/>
    <w:rsid w:val="000F302F"/>
    <w:rsid w:val="00195399"/>
    <w:rsid w:val="00277C03"/>
    <w:rsid w:val="002931FD"/>
    <w:rsid w:val="003219A2"/>
    <w:rsid w:val="00672560"/>
    <w:rsid w:val="006C24F0"/>
    <w:rsid w:val="007330D9"/>
    <w:rsid w:val="0077136C"/>
    <w:rsid w:val="00787DE8"/>
    <w:rsid w:val="009018C9"/>
    <w:rsid w:val="009078BE"/>
    <w:rsid w:val="00943831"/>
    <w:rsid w:val="00953754"/>
    <w:rsid w:val="009F4904"/>
    <w:rsid w:val="00A02749"/>
    <w:rsid w:val="00A235AA"/>
    <w:rsid w:val="00B45069"/>
    <w:rsid w:val="00B97F58"/>
    <w:rsid w:val="00C67B2E"/>
    <w:rsid w:val="00C952F1"/>
    <w:rsid w:val="00CD0ED8"/>
    <w:rsid w:val="00CD7014"/>
    <w:rsid w:val="00D8690C"/>
    <w:rsid w:val="00DA44AC"/>
    <w:rsid w:val="00ED2C47"/>
    <w:rsid w:val="00FB4C4D"/>
    <w:rsid w:val="00FF455A"/>
    <w:rsid w:val="0AAD32A6"/>
    <w:rsid w:val="185227FF"/>
    <w:rsid w:val="3E814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E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D7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D7014"/>
    <w:rPr>
      <w:kern w:val="2"/>
      <w:sz w:val="18"/>
      <w:szCs w:val="18"/>
    </w:rPr>
  </w:style>
  <w:style w:type="paragraph" w:styleId="a4">
    <w:name w:val="footer"/>
    <w:basedOn w:val="a"/>
    <w:link w:val="Char0"/>
    <w:rsid w:val="00CD7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D701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D7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D7014"/>
    <w:rPr>
      <w:kern w:val="2"/>
      <w:sz w:val="18"/>
      <w:szCs w:val="18"/>
    </w:rPr>
  </w:style>
  <w:style w:type="paragraph" w:styleId="a4">
    <w:name w:val="footer"/>
    <w:basedOn w:val="a"/>
    <w:link w:val="Char0"/>
    <w:rsid w:val="00CD7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D701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236</Words>
  <Characters>1347</Characters>
  <Application>Microsoft Office Word</Application>
  <DocSecurity>0</DocSecurity>
  <Lines>11</Lines>
  <Paragraphs>3</Paragraphs>
  <ScaleCrop>false</ScaleCrop>
  <Company>China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xuxinhua</cp:lastModifiedBy>
  <cp:revision>3</cp:revision>
  <cp:lastPrinted>2018-01-13T02:32:00Z</cp:lastPrinted>
  <dcterms:created xsi:type="dcterms:W3CDTF">2020-06-08T06:56:00Z</dcterms:created>
  <dcterms:modified xsi:type="dcterms:W3CDTF">2020-06-08T07:17:00Z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